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84" w:rsidRDefault="00624384" w:rsidP="00624384">
      <w:pPr>
        <w:spacing w:before="100" w:beforeAutospacing="1" w:after="100" w:afterAutospacing="1" w:line="465" w:lineRule="atLeast"/>
        <w:outlineLvl w:val="1"/>
        <w:rPr>
          <w:rFonts w:ascii="Panton" w:hAnsi="Panton"/>
          <w:color w:val="444444"/>
          <w:kern w:val="36"/>
          <w:sz w:val="42"/>
          <w:szCs w:val="42"/>
        </w:rPr>
      </w:pPr>
      <w:r>
        <w:rPr>
          <w:rFonts w:ascii="Panton" w:hAnsi="Panton"/>
          <w:color w:val="444444"/>
          <w:kern w:val="36"/>
          <w:sz w:val="42"/>
          <w:szCs w:val="42"/>
        </w:rPr>
        <w:t>Ошибка №</w:t>
      </w:r>
      <w:r w:rsidR="009F6059">
        <w:rPr>
          <w:rFonts w:ascii="Panton" w:hAnsi="Panton"/>
          <w:color w:val="444444"/>
          <w:kern w:val="36"/>
          <w:sz w:val="42"/>
          <w:szCs w:val="42"/>
          <w:lang w:val="en-US"/>
        </w:rPr>
        <w:t>4</w:t>
      </w:r>
      <w:bookmarkStart w:id="0" w:name="_GoBack"/>
      <w:bookmarkEnd w:id="0"/>
      <w:r>
        <w:rPr>
          <w:rFonts w:ascii="Panton" w:hAnsi="Panton"/>
          <w:color w:val="444444"/>
          <w:kern w:val="36"/>
          <w:sz w:val="42"/>
          <w:szCs w:val="42"/>
        </w:rPr>
        <w:t xml:space="preserve">. "Не </w:t>
      </w:r>
      <w:proofErr w:type="gramStart"/>
      <w:r>
        <w:rPr>
          <w:rFonts w:ascii="Panton" w:hAnsi="Panton"/>
          <w:color w:val="444444"/>
          <w:kern w:val="36"/>
          <w:sz w:val="42"/>
          <w:szCs w:val="42"/>
        </w:rPr>
        <w:t>удалось</w:t>
      </w:r>
      <w:proofErr w:type="gramEnd"/>
      <w:r>
        <w:rPr>
          <w:rFonts w:ascii="Panton" w:hAnsi="Panton"/>
          <w:color w:val="444444"/>
          <w:kern w:val="36"/>
          <w:sz w:val="42"/>
          <w:szCs w:val="42"/>
        </w:rPr>
        <w:t xml:space="preserve"> проверить статус сертификата." или "Не валиден. Состояние </w:t>
      </w:r>
      <w:proofErr w:type="spellStart"/>
      <w:r>
        <w:rPr>
          <w:rFonts w:ascii="Panton" w:hAnsi="Panton"/>
          <w:color w:val="444444"/>
          <w:kern w:val="36"/>
          <w:sz w:val="42"/>
          <w:szCs w:val="42"/>
        </w:rPr>
        <w:t>отозванности</w:t>
      </w:r>
      <w:proofErr w:type="spellEnd"/>
      <w:r>
        <w:rPr>
          <w:rFonts w:ascii="Panton" w:hAnsi="Panton"/>
          <w:color w:val="444444"/>
          <w:kern w:val="36"/>
          <w:sz w:val="42"/>
          <w:szCs w:val="42"/>
        </w:rPr>
        <w:t xml:space="preserve"> сертификата или одного из сертификатов в цепочке сертификатов неизвестно"</w:t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u w:val="single"/>
        </w:rPr>
        <w:t>Возможная причина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Не установлены или не обновляются автоматически списки отозванных сертификатов УЦ. </w:t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  <w:u w:val="single"/>
        </w:rPr>
        <w:t>Ваши действия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br/>
        <w:t>1) Обратитесь в УЦ, получите и установите на своём ПК списки отозванных сертификатов;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2) В браузере зайдите в меню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"Сервис"</w:t>
      </w:r>
      <w:r>
        <w:rPr>
          <w:rFonts w:ascii="Tahoma" w:hAnsi="Tahoma" w:cs="Tahoma"/>
          <w:color w:val="000000"/>
          <w:sz w:val="21"/>
          <w:szCs w:val="21"/>
        </w:rPr>
        <w:t xml:space="preserve"> и выберите пункт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"Свойства обозревателя"</w:t>
      </w:r>
      <w:r>
        <w:rPr>
          <w:rFonts w:ascii="Tahoma" w:hAnsi="Tahoma" w:cs="Tahoma"/>
          <w:color w:val="000000"/>
          <w:sz w:val="21"/>
          <w:szCs w:val="21"/>
        </w:rPr>
        <w:t>;</w:t>
      </w:r>
      <w:proofErr w:type="gramEnd"/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 w:rsidRPr="00FB661B"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352AFB8F" wp14:editId="4D0161CF">
            <wp:extent cx="5940425" cy="1074667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 w:rsidRPr="00FB661B"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9121944" wp14:editId="56602217">
            <wp:extent cx="5940425" cy="1262340"/>
            <wp:effectExtent l="19050" t="0" r="317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 xml:space="preserve">3) В открывшемся окне перейдите на вкладку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"Содержание"</w:t>
      </w:r>
      <w:r>
        <w:rPr>
          <w:rFonts w:ascii="Tahoma" w:hAnsi="Tahoma" w:cs="Tahoma"/>
          <w:color w:val="000000"/>
          <w:sz w:val="21"/>
          <w:szCs w:val="21"/>
        </w:rPr>
        <w:t xml:space="preserve"> и нажмите кнопку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"Сертификаты"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 w:rsidRPr="00FB661B"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2661836" wp14:editId="71BB96B9">
            <wp:extent cx="4381500" cy="1743075"/>
            <wp:effectExtent l="19050" t="0" r="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4) В открывшемся окне</w:t>
      </w:r>
      <w:r w:rsidR="00591FD0">
        <w:rPr>
          <w:rFonts w:ascii="Tahoma" w:hAnsi="Tahoma" w:cs="Tahoma"/>
          <w:color w:val="000000"/>
          <w:sz w:val="21"/>
          <w:szCs w:val="21"/>
        </w:rPr>
        <w:t xml:space="preserve"> выберите нужный сертификат и</w:t>
      </w:r>
      <w:r>
        <w:rPr>
          <w:rFonts w:ascii="Tahoma" w:hAnsi="Tahoma" w:cs="Tahoma"/>
          <w:color w:val="000000"/>
          <w:sz w:val="21"/>
          <w:szCs w:val="21"/>
        </w:rPr>
        <w:t xml:space="preserve"> нажмите кнопку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"Просмотр"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 w:rsidRPr="00815314">
        <w:rPr>
          <w:rFonts w:ascii="Tahoma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44921F82" wp14:editId="34CF9213">
            <wp:extent cx="4879975" cy="326898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26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5) В открывшемся окне перейдите во вкладку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"Состав"</w:t>
      </w:r>
      <w:r>
        <w:rPr>
          <w:rFonts w:ascii="Tahoma" w:hAnsi="Tahoma" w:cs="Tahoma"/>
          <w:color w:val="000000"/>
          <w:sz w:val="21"/>
          <w:szCs w:val="21"/>
        </w:rPr>
        <w:t xml:space="preserve"> и в открывшемся списке нажмите левой кнопкой мыши фразу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"Точка распределения списка отзыва"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1A23A032" wp14:editId="63C567F7">
            <wp:extent cx="3956685" cy="3766185"/>
            <wp:effectExtent l="19050" t="0" r="571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376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>6) В появившемся списке скопируйте ссылку;</w:t>
      </w:r>
    </w:p>
    <w:p w:rsidR="00624384" w:rsidRDefault="00624384" w:rsidP="00624384">
      <w:pPr>
        <w:spacing w:before="100" w:beforeAutospacing="1" w:after="100" w:afterAutospacing="1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7326BB6" wp14:editId="545AFE0E">
            <wp:extent cx="3914775" cy="366712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>7) Вставьте скопированную ссылку в отдельной вкладке браузера и сохраните файл;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8) Кликните правой кнопкой мыши по скачанному файлу, выберите </w:t>
      </w:r>
      <w:r>
        <w:rPr>
          <w:rStyle w:val="a3"/>
          <w:rFonts w:ascii="Tahoma" w:hAnsi="Tahoma" w:cs="Tahoma"/>
          <w:color w:val="000000"/>
          <w:sz w:val="21"/>
          <w:szCs w:val="21"/>
        </w:rPr>
        <w:t>"Установить список отзыва"</w:t>
      </w:r>
      <w:r>
        <w:rPr>
          <w:rFonts w:ascii="Tahoma" w:hAnsi="Tahoma" w:cs="Tahoma"/>
          <w:color w:val="000000"/>
          <w:sz w:val="21"/>
          <w:szCs w:val="21"/>
        </w:rPr>
        <w:t xml:space="preserve"> и установите по умолчанию;</w:t>
      </w:r>
    </w:p>
    <w:p w:rsidR="00BB37FC" w:rsidRDefault="00624384" w:rsidP="00624384">
      <w:r>
        <w:rPr>
          <w:rFonts w:ascii="Tahoma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1D1503A" wp14:editId="15FFA58D">
            <wp:extent cx="5657850" cy="17621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  <w:t xml:space="preserve">9) Если возникли трудности при установке, воспользуйтесь инструкцией </w:t>
      </w:r>
      <w:hyperlink r:id="rId12" w:tgtFrame="_blank" w:history="1">
        <w:r>
          <w:rPr>
            <w:rStyle w:val="a4"/>
            <w:rFonts w:ascii="Tahoma" w:hAnsi="Tahoma" w:cs="Tahoma"/>
            <w:b/>
            <w:bCs/>
            <w:sz w:val="21"/>
            <w:szCs w:val="21"/>
          </w:rPr>
          <w:t>"Устранение ошибок при использовании Электронной подписи (ЭП) на ТП Fabrikant.ru</w:t>
        </w:r>
      </w:hyperlink>
      <w:r>
        <w:rPr>
          <w:rStyle w:val="a3"/>
          <w:rFonts w:ascii="Tahoma" w:hAnsi="Tahoma" w:cs="Tahoma"/>
          <w:color w:val="000000"/>
          <w:sz w:val="21"/>
          <w:szCs w:val="21"/>
        </w:rPr>
        <w:t> (*.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</w:rPr>
        <w:t>pdf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</w:rPr>
        <w:t xml:space="preserve"> 5.6 Мб)"</w:t>
      </w:r>
      <w:r>
        <w:rPr>
          <w:rFonts w:ascii="Tahoma" w:hAnsi="Tahoma" w:cs="Tahoma"/>
          <w:color w:val="000000"/>
          <w:sz w:val="21"/>
          <w:szCs w:val="21"/>
        </w:rPr>
        <w:t xml:space="preserve">, которая находится на вкладке </w:t>
      </w:r>
      <w:r>
        <w:rPr>
          <w:rStyle w:val="a3"/>
          <w:rFonts w:ascii="Tahoma" w:hAnsi="Tahoma" w:cs="Tahoma"/>
          <w:color w:val="000000"/>
          <w:sz w:val="21"/>
          <w:szCs w:val="21"/>
        </w:rPr>
        <w:t>"Проверка ЭП</w:t>
      </w:r>
      <w:r w:rsidRPr="00DE5592">
        <w:rPr>
          <w:rStyle w:val="a3"/>
          <w:rFonts w:ascii="Tahoma" w:hAnsi="Tahoma" w:cs="Tahoma"/>
          <w:color w:val="000000"/>
          <w:sz w:val="21"/>
          <w:szCs w:val="21"/>
        </w:rPr>
        <w:t>"</w:t>
      </w:r>
    </w:p>
    <w:sectPr w:rsidR="00BB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18"/>
    <w:rsid w:val="00345E18"/>
    <w:rsid w:val="00591FD0"/>
    <w:rsid w:val="00624384"/>
    <w:rsid w:val="009F6059"/>
    <w:rsid w:val="00B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384"/>
    <w:rPr>
      <w:b/>
      <w:bCs/>
    </w:rPr>
  </w:style>
  <w:style w:type="character" w:styleId="a4">
    <w:name w:val="Hyperlink"/>
    <w:basedOn w:val="a0"/>
    <w:uiPriority w:val="99"/>
    <w:unhideWhenUsed/>
    <w:rsid w:val="006243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3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1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384"/>
    <w:rPr>
      <w:b/>
      <w:bCs/>
    </w:rPr>
  </w:style>
  <w:style w:type="character" w:styleId="a4">
    <w:name w:val="Hyperlink"/>
    <w:basedOn w:val="a0"/>
    <w:uiPriority w:val="99"/>
    <w:unhideWhenUsed/>
    <w:rsid w:val="006243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38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91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tatic.fabrikant.ru/files/public/signature/fabrikant_Ustranenie_oshibok_pri_ispolzovaniu_elektronnoj_podpisi_na_torgovom_portale_FABRIKANTRU_v2.pdf?title=%D0%A3%D1%81%D1%82%D1%80%D0%B0%D0%BD%D0%B5%D0%BD%D0%B8%D0%B5_%D0%BE%D1%88%D0%B8%D0%B1%D0%BE%D0%BA_%D0%BF%D1%80%D0%B8_%D0%B8%D1%81%D0%BF%D0%BE%D0%BB%D1%8C%D0%B7%D0%BE%D0%B2%D0%B0%D0%BD%D0%B8%D0%B8_%D0%AD%D0%BB%D0%B5%D0%BA%D1%82%D1%80%D0%BE%D0%BD%D0%BD%D0%BE%D0%B9_%D0%BF%D0%BE%D0%B4%D0%BF%D0%B8%D1%81%D0%B8_%D0%AD%D0%9F_%D0%BD%D0%B0_%D0%A2%D0%BE%D1%80%D0%B3%D0%BE%D0%B2%D0%BE%D0%BC_%D0%BF%D0%BE%D1%80%D1%82%D0%B0%D0%BB%D0%B5_Fabrikant.ru.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a.rezenkov</dc:creator>
  <cp:keywords/>
  <dc:description/>
  <cp:lastModifiedBy>a.rezenkov</cp:lastModifiedBy>
  <cp:revision>4</cp:revision>
  <dcterms:created xsi:type="dcterms:W3CDTF">2017-10-06T11:54:00Z</dcterms:created>
  <dcterms:modified xsi:type="dcterms:W3CDTF">2017-10-18T13:25:00Z</dcterms:modified>
</cp:coreProperties>
</file>